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DAED" w14:textId="77777777" w:rsidR="00176227" w:rsidRPr="00176227" w:rsidRDefault="00176227" w:rsidP="00A30CC6">
      <w:pPr>
        <w:jc w:val="center"/>
        <w:rPr>
          <w:rFonts w:ascii="Arial" w:hAnsi="Arial" w:cs="Arial"/>
          <w:b/>
          <w:sz w:val="28"/>
          <w:szCs w:val="28"/>
        </w:rPr>
      </w:pPr>
      <w:r w:rsidRPr="00176227">
        <w:rPr>
          <w:rFonts w:ascii="Arial" w:hAnsi="Arial" w:cs="Arial"/>
          <w:b/>
          <w:sz w:val="28"/>
          <w:szCs w:val="28"/>
        </w:rPr>
        <w:t>Instructions for Transfer of Securities</w:t>
      </w:r>
    </w:p>
    <w:p w14:paraId="520DB2A1" w14:textId="77777777" w:rsidR="00176227" w:rsidRDefault="00176227" w:rsidP="0003093F">
      <w:pPr>
        <w:rPr>
          <w:rFonts w:ascii="Arial" w:hAnsi="Arial" w:cs="Arial"/>
          <w:b/>
        </w:rPr>
      </w:pPr>
    </w:p>
    <w:p w14:paraId="728AAE5D" w14:textId="77777777" w:rsidR="0003093F" w:rsidRPr="0003093F" w:rsidRDefault="0003093F" w:rsidP="0003093F">
      <w:pPr>
        <w:rPr>
          <w:rFonts w:ascii="Arial" w:hAnsi="Arial" w:cs="Arial"/>
          <w:b/>
        </w:rPr>
      </w:pPr>
      <w:r w:rsidRPr="0003093F">
        <w:rPr>
          <w:rFonts w:ascii="Arial" w:hAnsi="Arial" w:cs="Arial"/>
          <w:b/>
        </w:rPr>
        <w:t xml:space="preserve">Securities may be wired to: </w:t>
      </w:r>
    </w:p>
    <w:p w14:paraId="4D502ADB" w14:textId="77777777" w:rsidR="0003093F" w:rsidRPr="0003093F" w:rsidRDefault="0003093F" w:rsidP="0003093F">
      <w:pPr>
        <w:rPr>
          <w:rFonts w:ascii="Arial" w:hAnsi="Arial" w:cs="Arial"/>
          <w:b/>
        </w:rPr>
      </w:pPr>
      <w:r w:rsidRPr="0003093F">
        <w:rPr>
          <w:rFonts w:ascii="Arial" w:hAnsi="Arial" w:cs="Arial"/>
          <w:b/>
        </w:rPr>
        <w:t xml:space="preserve">Greater Worcester Community Foundation Gift Program Account </w:t>
      </w:r>
    </w:p>
    <w:p w14:paraId="1789042E" w14:textId="77777777" w:rsidR="0003093F" w:rsidRPr="0003093F" w:rsidRDefault="0003093F" w:rsidP="0003093F">
      <w:pPr>
        <w:rPr>
          <w:rFonts w:ascii="Arial" w:hAnsi="Arial" w:cs="Arial"/>
        </w:rPr>
      </w:pPr>
      <w:r w:rsidRPr="0003093F">
        <w:rPr>
          <w:rFonts w:ascii="Arial" w:hAnsi="Arial" w:cs="Arial"/>
        </w:rPr>
        <w:t xml:space="preserve">Acct # 521-019727-035 </w:t>
      </w:r>
    </w:p>
    <w:p w14:paraId="7E720C68" w14:textId="77777777" w:rsidR="0003093F" w:rsidRDefault="0003093F" w:rsidP="0003093F">
      <w:pPr>
        <w:rPr>
          <w:rFonts w:ascii="Arial" w:hAnsi="Arial" w:cs="Arial"/>
        </w:rPr>
      </w:pPr>
      <w:r w:rsidRPr="0003093F">
        <w:rPr>
          <w:rFonts w:ascii="Arial" w:hAnsi="Arial" w:cs="Arial"/>
        </w:rPr>
        <w:t xml:space="preserve">DTC 0015 </w:t>
      </w:r>
    </w:p>
    <w:p w14:paraId="7852FEB8" w14:textId="77777777" w:rsidR="0003093F" w:rsidRPr="0003093F" w:rsidRDefault="0003093F" w:rsidP="0003093F">
      <w:pPr>
        <w:rPr>
          <w:rFonts w:ascii="Arial" w:hAnsi="Arial" w:cs="Arial"/>
        </w:rPr>
      </w:pPr>
    </w:p>
    <w:p w14:paraId="2302CC4F" w14:textId="77777777" w:rsidR="0003093F" w:rsidRPr="0003093F" w:rsidRDefault="0003093F" w:rsidP="0003093F">
      <w:pPr>
        <w:rPr>
          <w:rFonts w:ascii="Arial" w:hAnsi="Arial" w:cs="Arial"/>
        </w:rPr>
      </w:pPr>
      <w:r w:rsidRPr="0003093F">
        <w:rPr>
          <w:rFonts w:ascii="Arial" w:hAnsi="Arial" w:cs="Arial"/>
        </w:rPr>
        <w:t xml:space="preserve">IN CARE OF: The Wetzel Group at Morgan Stanley </w:t>
      </w:r>
    </w:p>
    <w:p w14:paraId="3D64C918" w14:textId="77777777" w:rsidR="0003093F" w:rsidRPr="0003093F" w:rsidRDefault="0003093F" w:rsidP="0003093F">
      <w:pPr>
        <w:rPr>
          <w:rFonts w:ascii="Arial" w:hAnsi="Arial" w:cs="Arial"/>
        </w:rPr>
      </w:pPr>
      <w:r w:rsidRPr="0003093F">
        <w:rPr>
          <w:rFonts w:ascii="Arial" w:hAnsi="Arial" w:cs="Arial"/>
        </w:rPr>
        <w:t xml:space="preserve">One Technology Drive, 3rd Floor, Westborough, MA 01581 </w:t>
      </w:r>
    </w:p>
    <w:p w14:paraId="5E8361C1" w14:textId="77777777" w:rsidR="0003093F" w:rsidRPr="0003093F" w:rsidRDefault="0003093F" w:rsidP="0003093F">
      <w:pPr>
        <w:rPr>
          <w:rFonts w:ascii="Arial" w:hAnsi="Arial" w:cs="Arial"/>
        </w:rPr>
      </w:pPr>
      <w:r w:rsidRPr="0003093F">
        <w:rPr>
          <w:rFonts w:ascii="Arial" w:hAnsi="Arial" w:cs="Arial"/>
        </w:rPr>
        <w:t xml:space="preserve">CONTACT: Isabel C. Lopes, Registered Client Services Associate </w:t>
      </w:r>
    </w:p>
    <w:p w14:paraId="714A0041" w14:textId="77777777" w:rsidR="0003093F" w:rsidRPr="0003093F" w:rsidRDefault="0003093F" w:rsidP="0003093F">
      <w:pPr>
        <w:rPr>
          <w:rFonts w:ascii="Arial" w:hAnsi="Arial" w:cs="Arial"/>
        </w:rPr>
      </w:pPr>
      <w:r w:rsidRPr="0003093F">
        <w:rPr>
          <w:rFonts w:ascii="Arial" w:hAnsi="Arial" w:cs="Arial"/>
        </w:rPr>
        <w:t xml:space="preserve">Tel 508/870-7013 Fax 508/870-7050 </w:t>
      </w:r>
    </w:p>
    <w:p w14:paraId="3EF8A0F8" w14:textId="77777777" w:rsidR="0003093F" w:rsidRDefault="0003093F" w:rsidP="0003093F">
      <w:pPr>
        <w:rPr>
          <w:rFonts w:ascii="Arial" w:hAnsi="Arial" w:cs="Arial"/>
        </w:rPr>
      </w:pPr>
    </w:p>
    <w:p w14:paraId="63441E89" w14:textId="77777777" w:rsidR="0003093F" w:rsidRPr="00176227" w:rsidRDefault="0003093F" w:rsidP="0003093F">
      <w:pPr>
        <w:rPr>
          <w:rFonts w:ascii="Arial" w:hAnsi="Arial" w:cs="Arial"/>
        </w:rPr>
      </w:pPr>
      <w:r w:rsidRPr="0003093F">
        <w:rPr>
          <w:rFonts w:ascii="Arial" w:hAnsi="Arial" w:cs="Arial"/>
        </w:rPr>
        <w:t>To notify us that a gift of publicly traded securities is in progress, please complete this form and send to GWCF by fax 508-755-3406 or email</w:t>
      </w:r>
      <w:r w:rsidRPr="0003093F">
        <w:rPr>
          <w:rFonts w:ascii="Arial" w:hAnsi="Arial" w:cs="Arial"/>
          <w:b/>
        </w:rPr>
        <w:t>: donorservices@greater</w:t>
      </w:r>
      <w:r>
        <w:rPr>
          <w:rFonts w:ascii="Arial" w:hAnsi="Arial" w:cs="Arial"/>
          <w:b/>
        </w:rPr>
        <w:t xml:space="preserve">worcester.org. </w:t>
      </w:r>
    </w:p>
    <w:p w14:paraId="475462CF" w14:textId="77777777" w:rsidR="0003093F" w:rsidRPr="0003093F" w:rsidRDefault="0003093F" w:rsidP="0003093F">
      <w:pPr>
        <w:rPr>
          <w:rFonts w:ascii="Arial" w:hAnsi="Arial" w:cs="Arial"/>
          <w:b/>
        </w:rPr>
      </w:pPr>
      <w:r w:rsidRPr="0003093F">
        <w:rPr>
          <w:rFonts w:ascii="Arial" w:hAnsi="Arial" w:cs="Arial"/>
          <w:b/>
        </w:rPr>
        <w:t xml:space="preserve">__________________________________ </w:t>
      </w:r>
      <w:r>
        <w:rPr>
          <w:rFonts w:ascii="Arial" w:hAnsi="Arial" w:cs="Arial"/>
          <w:b/>
        </w:rPr>
        <w:t xml:space="preserve">                      ________________________</w:t>
      </w:r>
    </w:p>
    <w:p w14:paraId="0B5F6E67" w14:textId="77777777" w:rsidR="0003093F" w:rsidRDefault="0003093F" w:rsidP="0003093F">
      <w:pPr>
        <w:rPr>
          <w:rFonts w:ascii="Arial" w:hAnsi="Arial" w:cs="Arial"/>
          <w:b/>
        </w:rPr>
      </w:pPr>
      <w:r w:rsidRPr="0003093F">
        <w:rPr>
          <w:rFonts w:ascii="Arial" w:hAnsi="Arial" w:cs="Arial"/>
          <w:b/>
        </w:rPr>
        <w:t xml:space="preserve">Name of Donor(s) </w:t>
      </w:r>
      <w:r>
        <w:rPr>
          <w:rFonts w:ascii="Arial" w:hAnsi="Arial" w:cs="Arial"/>
          <w:b/>
        </w:rPr>
        <w:t xml:space="preserve">                                                              Date of Transfer (gift date)</w:t>
      </w:r>
    </w:p>
    <w:p w14:paraId="671B18AB" w14:textId="77777777" w:rsidR="0003093F" w:rsidRDefault="0003093F" w:rsidP="0003093F">
      <w:pPr>
        <w:rPr>
          <w:rFonts w:ascii="Arial" w:hAnsi="Arial" w:cs="Arial"/>
          <w:b/>
        </w:rPr>
      </w:pPr>
      <w:r w:rsidRPr="0003093F">
        <w:rPr>
          <w:rFonts w:ascii="Arial" w:hAnsi="Arial" w:cs="Arial"/>
          <w:b/>
        </w:rPr>
        <w:t>___________________________________________________________</w:t>
      </w:r>
    </w:p>
    <w:p w14:paraId="158E3B41" w14:textId="77777777" w:rsidR="0003093F" w:rsidRPr="0003093F" w:rsidRDefault="0003093F" w:rsidP="0003093F">
      <w:pPr>
        <w:rPr>
          <w:rFonts w:ascii="Arial" w:hAnsi="Arial" w:cs="Arial"/>
          <w:b/>
        </w:rPr>
      </w:pPr>
      <w:r w:rsidRPr="0003093F">
        <w:rPr>
          <w:rFonts w:ascii="Arial" w:hAnsi="Arial" w:cs="Arial"/>
          <w:b/>
        </w:rPr>
        <w:t>Donor Address (street</w:t>
      </w:r>
      <w:r>
        <w:rPr>
          <w:rFonts w:ascii="Arial" w:hAnsi="Arial" w:cs="Arial"/>
          <w:b/>
        </w:rPr>
        <w:t xml:space="preserve">                    </w:t>
      </w:r>
      <w:r w:rsidRPr="0003093F">
        <w:rPr>
          <w:rFonts w:ascii="Arial" w:hAnsi="Arial" w:cs="Arial"/>
          <w:b/>
        </w:rPr>
        <w:t xml:space="preserve"> city </w:t>
      </w:r>
      <w:r>
        <w:rPr>
          <w:rFonts w:ascii="Arial" w:hAnsi="Arial" w:cs="Arial"/>
          <w:b/>
        </w:rPr>
        <w:t xml:space="preserve">              </w:t>
      </w:r>
      <w:r w:rsidRPr="0003093F">
        <w:rPr>
          <w:rFonts w:ascii="Arial" w:hAnsi="Arial" w:cs="Arial"/>
          <w:b/>
        </w:rPr>
        <w:t>state</w:t>
      </w:r>
      <w:r>
        <w:rPr>
          <w:rFonts w:ascii="Arial" w:hAnsi="Arial" w:cs="Arial"/>
          <w:b/>
        </w:rPr>
        <w:t xml:space="preserve">                 zip)</w:t>
      </w:r>
    </w:p>
    <w:p w14:paraId="0C83EC02" w14:textId="77777777" w:rsidR="0003093F" w:rsidRPr="0003093F" w:rsidRDefault="0003093F" w:rsidP="0003093F">
      <w:pPr>
        <w:rPr>
          <w:rFonts w:ascii="Arial" w:hAnsi="Arial" w:cs="Arial"/>
          <w:b/>
        </w:rPr>
      </w:pPr>
      <w:r w:rsidRPr="0003093F">
        <w:rPr>
          <w:rFonts w:ascii="Arial" w:hAnsi="Arial" w:cs="Arial"/>
          <w:b/>
        </w:rPr>
        <w:t xml:space="preserve">___________________________________________________________ </w:t>
      </w:r>
    </w:p>
    <w:p w14:paraId="3C01AF77" w14:textId="77777777" w:rsidR="0003093F" w:rsidRPr="0003093F" w:rsidRDefault="0003093F" w:rsidP="0003093F">
      <w:pPr>
        <w:rPr>
          <w:rFonts w:ascii="Arial" w:hAnsi="Arial" w:cs="Arial"/>
          <w:b/>
        </w:rPr>
      </w:pPr>
      <w:r w:rsidRPr="0003093F">
        <w:rPr>
          <w:rFonts w:ascii="Arial" w:hAnsi="Arial" w:cs="Arial"/>
          <w:b/>
        </w:rPr>
        <w:t xml:space="preserve">Gift Purpose (Fund Name) </w:t>
      </w:r>
    </w:p>
    <w:p w14:paraId="27B53E8D" w14:textId="77777777" w:rsidR="0003093F" w:rsidRDefault="0003093F" w:rsidP="0003093F">
      <w:pPr>
        <w:rPr>
          <w:rFonts w:ascii="Arial" w:hAnsi="Arial" w:cs="Arial"/>
        </w:rPr>
      </w:pPr>
    </w:p>
    <w:p w14:paraId="6F2D6449" w14:textId="77777777" w:rsidR="0003093F" w:rsidRPr="0003093F" w:rsidRDefault="0003093F" w:rsidP="0003093F">
      <w:pPr>
        <w:rPr>
          <w:rFonts w:ascii="Arial" w:hAnsi="Arial" w:cs="Arial"/>
        </w:rPr>
      </w:pPr>
      <w:r w:rsidRPr="0003093F">
        <w:rPr>
          <w:rFonts w:ascii="Arial" w:hAnsi="Arial" w:cs="Arial"/>
        </w:rPr>
        <w:t xml:space="preserve">Description of assets given (# shares/company): </w:t>
      </w:r>
    </w:p>
    <w:p w14:paraId="3B6D4625" w14:textId="77777777" w:rsidR="0003093F" w:rsidRPr="0003093F" w:rsidRDefault="0003093F" w:rsidP="0003093F">
      <w:pPr>
        <w:rPr>
          <w:rFonts w:ascii="Arial" w:hAnsi="Arial" w:cs="Arial"/>
        </w:rPr>
      </w:pPr>
      <w:r w:rsidRPr="0003093F">
        <w:rPr>
          <w:rFonts w:ascii="Arial" w:hAnsi="Arial" w:cs="Arial"/>
        </w:rPr>
        <w:t xml:space="preserve">__________________________________________________________ </w:t>
      </w:r>
    </w:p>
    <w:p w14:paraId="6A28DC92" w14:textId="77777777" w:rsidR="0003093F" w:rsidRPr="00176227" w:rsidRDefault="0003093F" w:rsidP="0003093F">
      <w:pPr>
        <w:rPr>
          <w:rFonts w:ascii="Arial" w:hAnsi="Arial" w:cs="Arial"/>
        </w:rPr>
      </w:pPr>
      <w:r w:rsidRPr="0003093F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______________________________ </w:t>
      </w:r>
    </w:p>
    <w:p w14:paraId="3CA2B2CB" w14:textId="77777777" w:rsidR="00176227" w:rsidRDefault="00176227" w:rsidP="0003093F">
      <w:pPr>
        <w:rPr>
          <w:rFonts w:ascii="Arial" w:hAnsi="Arial" w:cs="Arial"/>
          <w:b/>
        </w:rPr>
      </w:pPr>
    </w:p>
    <w:p w14:paraId="48B1E2D9" w14:textId="77777777" w:rsidR="0003093F" w:rsidRPr="0003093F" w:rsidRDefault="0003093F" w:rsidP="0003093F">
      <w:pPr>
        <w:rPr>
          <w:rFonts w:ascii="Arial" w:hAnsi="Arial" w:cs="Arial"/>
          <w:b/>
        </w:rPr>
      </w:pPr>
      <w:r w:rsidRPr="0003093F">
        <w:rPr>
          <w:rFonts w:ascii="Arial" w:hAnsi="Arial" w:cs="Arial"/>
          <w:b/>
        </w:rPr>
        <w:t xml:space="preserve">_________________________________________________________________ </w:t>
      </w:r>
    </w:p>
    <w:p w14:paraId="6B587526" w14:textId="77777777" w:rsidR="00BC1FFE" w:rsidRDefault="0003093F" w:rsidP="0003093F">
      <w:pPr>
        <w:rPr>
          <w:rFonts w:ascii="Arial" w:hAnsi="Arial" w:cs="Arial"/>
          <w:b/>
        </w:rPr>
      </w:pPr>
      <w:r w:rsidRPr="0003093F">
        <w:rPr>
          <w:rFonts w:ascii="Arial" w:hAnsi="Arial" w:cs="Arial"/>
          <w:b/>
        </w:rPr>
        <w:t>Sending Broker Name/Company/phone</w:t>
      </w:r>
    </w:p>
    <w:p w14:paraId="3B93163C" w14:textId="77777777" w:rsidR="00176227" w:rsidRDefault="00176227" w:rsidP="00176227">
      <w:pPr>
        <w:pStyle w:val="Footer"/>
        <w:jc w:val="center"/>
        <w:rPr>
          <w:b/>
        </w:rPr>
      </w:pPr>
    </w:p>
    <w:p w14:paraId="14C8D723" w14:textId="77777777" w:rsidR="00176227" w:rsidRPr="0003093F" w:rsidRDefault="00176227" w:rsidP="00176227">
      <w:pPr>
        <w:pStyle w:val="Footer"/>
        <w:jc w:val="center"/>
        <w:rPr>
          <w:b/>
        </w:rPr>
      </w:pPr>
      <w:r w:rsidRPr="0003093F">
        <w:rPr>
          <w:b/>
        </w:rPr>
        <w:t>GREATER WORCESTER COMMUNITY FOUNDATION, INC is a 501(c)(3) public charity</w:t>
      </w:r>
    </w:p>
    <w:p w14:paraId="77F21D4C" w14:textId="77777777" w:rsidR="00176227" w:rsidRPr="00176227" w:rsidRDefault="00176227" w:rsidP="00176227">
      <w:pPr>
        <w:pStyle w:val="Footer"/>
        <w:jc w:val="center"/>
        <w:rPr>
          <w:b/>
        </w:rPr>
      </w:pPr>
      <w:r w:rsidRPr="0003093F">
        <w:rPr>
          <w:b/>
        </w:rPr>
        <w:t>EIN 04-2572276</w:t>
      </w:r>
    </w:p>
    <w:sectPr w:rsidR="00176227" w:rsidRPr="00176227" w:rsidSect="00176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44BD" w14:textId="77777777" w:rsidR="0003093F" w:rsidRDefault="0003093F" w:rsidP="0003093F">
      <w:pPr>
        <w:spacing w:after="0" w:line="240" w:lineRule="auto"/>
      </w:pPr>
      <w:r>
        <w:separator/>
      </w:r>
    </w:p>
  </w:endnote>
  <w:endnote w:type="continuationSeparator" w:id="0">
    <w:p w14:paraId="3204DD0E" w14:textId="77777777" w:rsidR="0003093F" w:rsidRDefault="0003093F" w:rsidP="0003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14ED" w14:textId="77777777" w:rsidR="0003093F" w:rsidRDefault="0003093F" w:rsidP="0003093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15A9B" w14:textId="77777777" w:rsidR="0003093F" w:rsidRPr="00176227" w:rsidRDefault="0003093F" w:rsidP="00176227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EB35A" w14:textId="77777777" w:rsidR="00A30CC6" w:rsidRDefault="00A30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DDECD" w14:textId="77777777" w:rsidR="0003093F" w:rsidRDefault="0003093F" w:rsidP="0003093F">
      <w:pPr>
        <w:spacing w:after="0" w:line="240" w:lineRule="auto"/>
      </w:pPr>
      <w:r>
        <w:separator/>
      </w:r>
    </w:p>
  </w:footnote>
  <w:footnote w:type="continuationSeparator" w:id="0">
    <w:p w14:paraId="0E8926EF" w14:textId="77777777" w:rsidR="0003093F" w:rsidRDefault="0003093F" w:rsidP="0003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E780F" w14:textId="77777777" w:rsidR="00A30CC6" w:rsidRDefault="00A30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03EB" w14:textId="34DA09BB" w:rsidR="0003093F" w:rsidRDefault="00A30CC6" w:rsidP="00176227">
    <w:pPr>
      <w:pStyle w:val="Header"/>
      <w:ind w:right="-720"/>
      <w:jc w:val="right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2BB41CFB" wp14:editId="37C89F0D">
          <wp:extent cx="1817940" cy="619125"/>
          <wp:effectExtent l="0" t="0" r="0" b="0"/>
          <wp:docPr id="1237716" name="Picture 1237716" descr="A blue heart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blue heart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642" cy="62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20BB9" w14:textId="77777777" w:rsidR="00A30CC6" w:rsidRPr="0003093F" w:rsidRDefault="00A30CC6" w:rsidP="00176227">
    <w:pPr>
      <w:pStyle w:val="Header"/>
      <w:ind w:right="-720"/>
      <w:jc w:val="right"/>
      <w:rPr>
        <w:rFonts w:ascii="Arial" w:hAnsi="Arial" w:cs="Arial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33AD" w14:textId="77777777" w:rsidR="00A30CC6" w:rsidRDefault="00A30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3F"/>
    <w:rsid w:val="0003093F"/>
    <w:rsid w:val="00176227"/>
    <w:rsid w:val="005A7550"/>
    <w:rsid w:val="00A30CC6"/>
    <w:rsid w:val="00B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9274E"/>
  <w15:chartTrackingRefBased/>
  <w15:docId w15:val="{3059DEA3-41E8-4B1C-A609-A2C2E83C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93F"/>
  </w:style>
  <w:style w:type="paragraph" w:styleId="Footer">
    <w:name w:val="footer"/>
    <w:basedOn w:val="Normal"/>
    <w:link w:val="FooterChar"/>
    <w:uiPriority w:val="99"/>
    <w:unhideWhenUsed/>
    <w:rsid w:val="00030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93F"/>
  </w:style>
  <w:style w:type="character" w:styleId="Hyperlink">
    <w:name w:val="Hyperlink"/>
    <w:basedOn w:val="DefaultParagraphFont"/>
    <w:uiPriority w:val="99"/>
    <w:unhideWhenUsed/>
    <w:rsid w:val="00030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Joyce</dc:creator>
  <cp:keywords/>
  <dc:description/>
  <cp:lastModifiedBy>Melody MacLean</cp:lastModifiedBy>
  <cp:revision>3</cp:revision>
  <dcterms:created xsi:type="dcterms:W3CDTF">2025-07-31T14:10:00Z</dcterms:created>
  <dcterms:modified xsi:type="dcterms:W3CDTF">2025-08-21T13:22:00Z</dcterms:modified>
</cp:coreProperties>
</file>